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04DF" w14:textId="77777777" w:rsidR="00A901DD" w:rsidRDefault="00A901DD" w:rsidP="00A901DD">
      <w:pPr>
        <w:jc w:val="center"/>
      </w:pPr>
      <w:r>
        <w:rPr>
          <w:rFonts w:cs="Arial"/>
          <w:noProof/>
          <w:color w:val="0000FF"/>
          <w:sz w:val="15"/>
          <w:szCs w:val="15"/>
          <w:lang w:eastAsia="en-US"/>
        </w:rPr>
        <w:drawing>
          <wp:anchor distT="0" distB="0" distL="114300" distR="114300" simplePos="0" relativeHeight="251659264" behindDoc="0" locked="0" layoutInCell="1" allowOverlap="1" wp14:anchorId="737E3E4D" wp14:editId="4D28F8CC">
            <wp:simplePos x="0" y="0"/>
            <wp:positionH relativeFrom="column">
              <wp:posOffset>2566035</wp:posOffset>
            </wp:positionH>
            <wp:positionV relativeFrom="paragraph">
              <wp:posOffset>-454660</wp:posOffset>
            </wp:positionV>
            <wp:extent cx="1049866" cy="719667"/>
            <wp:effectExtent l="0" t="0" r="0" b="0"/>
            <wp:wrapNone/>
            <wp:docPr id="6" name="Picture 1" descr="bn_logo_clear_bev1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_logo_clear_bev1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66" cy="71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D2A500" w14:textId="77777777" w:rsidR="00A901DD" w:rsidRPr="00A04C37" w:rsidRDefault="00A901DD" w:rsidP="00A901DD">
      <w:pPr>
        <w:spacing w:after="0"/>
        <w:rPr>
          <w:b/>
          <w:sz w:val="20"/>
        </w:rPr>
      </w:pPr>
      <w:r w:rsidRPr="00F10B8B">
        <w:rPr>
          <w:b/>
          <w:sz w:val="20"/>
        </w:rPr>
        <w:t xml:space="preserve">Burgess-Norton </w:t>
      </w:r>
      <w:r>
        <w:rPr>
          <w:b/>
          <w:sz w:val="20"/>
        </w:rPr>
        <w:t xml:space="preserve">Manufacturing Company </w:t>
      </w:r>
      <w:r w:rsidRPr="00F10B8B">
        <w:rPr>
          <w:b/>
          <w:sz w:val="20"/>
        </w:rPr>
        <w:t>Scholarship</w:t>
      </w:r>
    </w:p>
    <w:p w14:paraId="09109724" w14:textId="2D176044" w:rsidR="00A901DD" w:rsidRDefault="00A901DD" w:rsidP="00A901DD">
      <w:pPr>
        <w:spacing w:after="0"/>
        <w:rPr>
          <w:sz w:val="20"/>
        </w:rPr>
      </w:pPr>
      <w:r>
        <w:rPr>
          <w:sz w:val="20"/>
        </w:rPr>
        <w:t>Burgess-</w:t>
      </w:r>
      <w:r w:rsidRPr="00F10B8B">
        <w:rPr>
          <w:sz w:val="20"/>
        </w:rPr>
        <w:t xml:space="preserve">Norton is the world’s largest manufacturer of piston pins and leading producer of powder metal parts with locations throughout North America, Asia and Europe, including a facility in Geneva, Illinois.  The Burgess-Norton Scholarship intends to provide financial support for graduating high school </w:t>
      </w:r>
      <w:r>
        <w:rPr>
          <w:sz w:val="20"/>
        </w:rPr>
        <w:t>seniors</w:t>
      </w:r>
      <w:r w:rsidRPr="00F10B8B">
        <w:rPr>
          <w:sz w:val="20"/>
        </w:rPr>
        <w:t xml:space="preserve"> in the Valley Education for Employment System </w:t>
      </w:r>
      <w:r>
        <w:rPr>
          <w:sz w:val="20"/>
        </w:rPr>
        <w:t xml:space="preserve">(VALEES) </w:t>
      </w:r>
      <w:r w:rsidRPr="00F10B8B">
        <w:rPr>
          <w:sz w:val="20"/>
        </w:rPr>
        <w:t>region who wish to pursue their education in fields that relate to careers in the manufacturing industry.</w:t>
      </w:r>
      <w:r w:rsidR="006F1993">
        <w:rPr>
          <w:sz w:val="20"/>
        </w:rPr>
        <w:t xml:space="preserve"> </w:t>
      </w:r>
      <w:r w:rsidR="00480F25">
        <w:rPr>
          <w:sz w:val="20"/>
        </w:rPr>
        <w:t xml:space="preserve"> </w:t>
      </w:r>
      <w:r w:rsidR="006F1993">
        <w:rPr>
          <w:sz w:val="20"/>
        </w:rPr>
        <w:t>(www.burgessnorton.com)</w:t>
      </w:r>
    </w:p>
    <w:p w14:paraId="5C830503" w14:textId="77777777" w:rsidR="00A901DD" w:rsidRDefault="00A901DD" w:rsidP="00A901DD">
      <w:pPr>
        <w:spacing w:after="0"/>
        <w:rPr>
          <w:sz w:val="20"/>
        </w:rPr>
      </w:pPr>
    </w:p>
    <w:p w14:paraId="2964391F" w14:textId="77777777" w:rsidR="00A901DD" w:rsidRPr="00F10B8B" w:rsidRDefault="00A901DD" w:rsidP="00A901DD">
      <w:pPr>
        <w:spacing w:after="0"/>
        <w:rPr>
          <w:sz w:val="20"/>
        </w:rPr>
      </w:pPr>
      <w:r w:rsidRPr="00F10B8B">
        <w:rPr>
          <w:b/>
          <w:sz w:val="20"/>
        </w:rPr>
        <w:t>Scholarship Award</w:t>
      </w:r>
    </w:p>
    <w:p w14:paraId="04F01A2E" w14:textId="63DCA109" w:rsidR="00A901DD" w:rsidRDefault="00A901DD" w:rsidP="00A901DD">
      <w:pPr>
        <w:spacing w:after="0"/>
        <w:rPr>
          <w:sz w:val="20"/>
        </w:rPr>
      </w:pPr>
      <w:r>
        <w:rPr>
          <w:sz w:val="20"/>
        </w:rPr>
        <w:t>Two scholarship opportunities are available with a maximum of $2,500 awarded for each scholarship.  One scholarship is designed to support candidates pursuing an Associate of Applied Science Degree in an area of Career and Technical/Vocational Education (CTE).  A second scholarship is designed to support candidates pursuing higher education leading to a Bachelor’s Degree.  Scholarships are open to all qualified candidates, however, preference is given to qu</w:t>
      </w:r>
      <w:r w:rsidR="00DD720F">
        <w:rPr>
          <w:sz w:val="20"/>
        </w:rPr>
        <w:t>alified students who are depende</w:t>
      </w:r>
      <w:r>
        <w:rPr>
          <w:sz w:val="20"/>
        </w:rPr>
        <w:t>nts of Burgess-Norton employees, a Burgess-Norton Co-op Education Program student, or youth apprentice student who has been employed by Burgess-Norton.</w:t>
      </w:r>
    </w:p>
    <w:p w14:paraId="0A2907DE" w14:textId="77777777" w:rsidR="00A901DD" w:rsidRPr="00F10B8B" w:rsidRDefault="00A901DD" w:rsidP="00A901DD">
      <w:pPr>
        <w:spacing w:after="0"/>
        <w:rPr>
          <w:sz w:val="20"/>
        </w:rPr>
      </w:pPr>
    </w:p>
    <w:p w14:paraId="631F891E" w14:textId="77777777" w:rsidR="00A901DD" w:rsidRPr="005E05C1" w:rsidRDefault="00A901DD" w:rsidP="00A901DD">
      <w:pPr>
        <w:spacing w:after="0"/>
        <w:rPr>
          <w:b/>
          <w:sz w:val="20"/>
        </w:rPr>
      </w:pPr>
      <w:r>
        <w:rPr>
          <w:b/>
          <w:sz w:val="20"/>
        </w:rPr>
        <w:t>Eligibility</w:t>
      </w:r>
    </w:p>
    <w:p w14:paraId="4BDC29F3" w14:textId="77777777" w:rsidR="00A901DD" w:rsidRDefault="00A901DD" w:rsidP="00A901DD">
      <w:pPr>
        <w:spacing w:after="0"/>
        <w:rPr>
          <w:sz w:val="20"/>
        </w:rPr>
      </w:pPr>
      <w:r w:rsidRPr="00F10B8B">
        <w:rPr>
          <w:sz w:val="20"/>
        </w:rPr>
        <w:t>A high school senior who:</w:t>
      </w:r>
    </w:p>
    <w:p w14:paraId="58423840" w14:textId="77777777" w:rsidR="00A901DD" w:rsidRPr="00F10B8B" w:rsidRDefault="00A901DD" w:rsidP="00A901DD">
      <w:pPr>
        <w:spacing w:after="0"/>
        <w:rPr>
          <w:sz w:val="20"/>
        </w:rPr>
      </w:pPr>
    </w:p>
    <w:p w14:paraId="7F74DB71" w14:textId="77777777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>Will graduate high school in the year in which the scholarship is awarde</w:t>
      </w:r>
      <w:r>
        <w:rPr>
          <w:sz w:val="20"/>
        </w:rPr>
        <w:t>d</w:t>
      </w:r>
    </w:p>
    <w:p w14:paraId="41138958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2588C239" w14:textId="77777777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 xml:space="preserve">Is a citizen or legal permanent resident of the United </w:t>
      </w:r>
      <w:proofErr w:type="gramStart"/>
      <w:r w:rsidRPr="00F10B8B">
        <w:rPr>
          <w:sz w:val="20"/>
        </w:rPr>
        <w:t>States</w:t>
      </w:r>
      <w:proofErr w:type="gramEnd"/>
    </w:p>
    <w:p w14:paraId="0A8FC29A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482942C5" w14:textId="77777777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>Plans to attend an accredited post-secondary educational institution in the United States, full-time or part-time</w:t>
      </w:r>
      <w:r>
        <w:rPr>
          <w:sz w:val="20"/>
        </w:rPr>
        <w:t>, and a</w:t>
      </w:r>
      <w:r w:rsidRPr="00F10B8B">
        <w:rPr>
          <w:sz w:val="20"/>
        </w:rPr>
        <w:t>ttends in the fall of the academic year following high school graduation</w:t>
      </w:r>
    </w:p>
    <w:p w14:paraId="71F35B93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200D18B4" w14:textId="67A629AA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 xml:space="preserve">Exhibits personal and academic traits that will lead to success in continued </w:t>
      </w:r>
      <w:r w:rsidR="00940A38">
        <w:rPr>
          <w:sz w:val="20"/>
        </w:rPr>
        <w:t>education</w:t>
      </w:r>
    </w:p>
    <w:p w14:paraId="4F14209F" w14:textId="77777777" w:rsidR="00940A38" w:rsidRDefault="00940A38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3179866F" w14:textId="6C9945B5" w:rsidR="00A901DD" w:rsidRDefault="00940A38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>
        <w:rPr>
          <w:sz w:val="20"/>
        </w:rPr>
        <w:t>•</w:t>
      </w:r>
      <w:r w:rsidR="00A901DD">
        <w:rPr>
          <w:sz w:val="20"/>
        </w:rPr>
        <w:tab/>
        <w:t xml:space="preserve">Applicants pursuing a Career and Technical/Vocational Education program or a </w:t>
      </w:r>
      <w:proofErr w:type="spellStart"/>
      <w:r w:rsidR="00A901DD">
        <w:rPr>
          <w:sz w:val="20"/>
        </w:rPr>
        <w:t>Bachelors</w:t>
      </w:r>
      <w:proofErr w:type="spellEnd"/>
      <w:r w:rsidR="00A901DD">
        <w:rPr>
          <w:sz w:val="20"/>
        </w:rPr>
        <w:t xml:space="preserve"> Degree program must have an overall Grade Point Average (GPA) of at least 3.0 on </w:t>
      </w:r>
      <w:r>
        <w:rPr>
          <w:sz w:val="20"/>
        </w:rPr>
        <w:t>a 4.0 scale</w:t>
      </w:r>
    </w:p>
    <w:p w14:paraId="1E273062" w14:textId="77777777" w:rsidR="00A901DD" w:rsidRDefault="00A901DD" w:rsidP="00A901DD">
      <w:pPr>
        <w:tabs>
          <w:tab w:val="left" w:pos="360"/>
          <w:tab w:val="left" w:pos="540"/>
        </w:tabs>
        <w:spacing w:after="0"/>
        <w:ind w:left="540" w:hanging="540"/>
        <w:rPr>
          <w:sz w:val="20"/>
        </w:rPr>
      </w:pPr>
    </w:p>
    <w:p w14:paraId="6077F432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 xml:space="preserve">Has </w:t>
      </w:r>
      <w:r>
        <w:rPr>
          <w:sz w:val="20"/>
        </w:rPr>
        <w:t xml:space="preserve">an interest in pursuing a degree in the following areas and has </w:t>
      </w:r>
      <w:r w:rsidRPr="00F10B8B">
        <w:rPr>
          <w:sz w:val="20"/>
        </w:rPr>
        <w:t>successfully completed at least one high s</w:t>
      </w:r>
      <w:r>
        <w:rPr>
          <w:sz w:val="20"/>
        </w:rPr>
        <w:t>chool course related to</w:t>
      </w:r>
      <w:r w:rsidRPr="00F10B8B">
        <w:rPr>
          <w:sz w:val="20"/>
        </w:rPr>
        <w:t xml:space="preserve"> Career and Technical Education </w:t>
      </w:r>
      <w:r>
        <w:rPr>
          <w:sz w:val="20"/>
        </w:rPr>
        <w:t xml:space="preserve">or STEM </w:t>
      </w:r>
      <w:r w:rsidRPr="00F10B8B">
        <w:rPr>
          <w:sz w:val="20"/>
        </w:rPr>
        <w:t>a</w:t>
      </w:r>
      <w:r>
        <w:rPr>
          <w:sz w:val="20"/>
        </w:rPr>
        <w:t>s</w:t>
      </w:r>
      <w:r w:rsidRPr="00F10B8B">
        <w:rPr>
          <w:sz w:val="20"/>
        </w:rPr>
        <w:t xml:space="preserve"> identified below:</w:t>
      </w:r>
    </w:p>
    <w:p w14:paraId="74DFFEC6" w14:textId="77777777" w:rsidR="00A901DD" w:rsidRDefault="00A901DD" w:rsidP="00A901DD">
      <w:pPr>
        <w:tabs>
          <w:tab w:val="left" w:pos="360"/>
          <w:tab w:val="left" w:pos="630"/>
        </w:tabs>
        <w:spacing w:after="0"/>
        <w:ind w:left="360" w:hanging="360"/>
        <w:rPr>
          <w:sz w:val="20"/>
        </w:rPr>
      </w:pPr>
      <w:r>
        <w:rPr>
          <w:sz w:val="20"/>
        </w:rPr>
        <w:tab/>
        <w:t>•</w:t>
      </w:r>
      <w:r>
        <w:rPr>
          <w:sz w:val="20"/>
        </w:rPr>
        <w:tab/>
        <w:t>Manufacturing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• </w:t>
      </w:r>
      <w:r w:rsidRPr="00F10B8B">
        <w:rPr>
          <w:sz w:val="20"/>
        </w:rPr>
        <w:t>Science, Technology, Engineer</w:t>
      </w:r>
      <w:r>
        <w:rPr>
          <w:sz w:val="20"/>
        </w:rPr>
        <w:t>ing</w:t>
      </w:r>
      <w:r w:rsidRPr="00F10B8B">
        <w:rPr>
          <w:sz w:val="20"/>
        </w:rPr>
        <w:t xml:space="preserve"> &amp; Mathematics</w:t>
      </w:r>
    </w:p>
    <w:p w14:paraId="503DDF40" w14:textId="77777777" w:rsidR="00A901DD" w:rsidRDefault="00A901DD" w:rsidP="00A901DD">
      <w:pPr>
        <w:tabs>
          <w:tab w:val="left" w:pos="360"/>
          <w:tab w:val="left" w:pos="630"/>
          <w:tab w:val="left" w:pos="4320"/>
        </w:tabs>
        <w:spacing w:after="0"/>
        <w:ind w:left="360" w:hanging="360"/>
        <w:rPr>
          <w:sz w:val="20"/>
        </w:rPr>
      </w:pPr>
      <w:r>
        <w:rPr>
          <w:sz w:val="20"/>
        </w:rPr>
        <w:tab/>
        <w:t>•</w:t>
      </w:r>
      <w:r>
        <w:rPr>
          <w:sz w:val="20"/>
        </w:rPr>
        <w:tab/>
        <w:t>Computer Aided Drafting</w:t>
      </w:r>
      <w:r>
        <w:rPr>
          <w:sz w:val="20"/>
        </w:rPr>
        <w:tab/>
        <w:t>• Business Management and Administration</w:t>
      </w:r>
      <w:r>
        <w:rPr>
          <w:sz w:val="20"/>
        </w:rPr>
        <w:tab/>
      </w:r>
    </w:p>
    <w:p w14:paraId="70AA74B0" w14:textId="77777777" w:rsidR="00A901DD" w:rsidRPr="00F10B8B" w:rsidRDefault="00A901DD" w:rsidP="00A901DD">
      <w:pPr>
        <w:tabs>
          <w:tab w:val="left" w:pos="360"/>
          <w:tab w:val="left" w:pos="630"/>
          <w:tab w:val="left" w:pos="4320"/>
        </w:tabs>
        <w:spacing w:after="0"/>
        <w:ind w:left="360" w:hanging="360"/>
        <w:rPr>
          <w:sz w:val="20"/>
        </w:rPr>
      </w:pPr>
      <w:r>
        <w:rPr>
          <w:sz w:val="20"/>
        </w:rPr>
        <w:tab/>
        <w:t>•</w:t>
      </w:r>
      <w:r>
        <w:rPr>
          <w:sz w:val="20"/>
        </w:rPr>
        <w:tab/>
        <w:t>Engineering</w:t>
      </w:r>
    </w:p>
    <w:p w14:paraId="564B66FE" w14:textId="77777777" w:rsidR="00A901DD" w:rsidRPr="00F10B8B" w:rsidRDefault="00A901DD" w:rsidP="00A901DD">
      <w:pPr>
        <w:tabs>
          <w:tab w:val="left" w:pos="360"/>
          <w:tab w:val="left" w:pos="720"/>
          <w:tab w:val="left" w:pos="5040"/>
        </w:tabs>
        <w:spacing w:after="0"/>
        <w:rPr>
          <w:sz w:val="20"/>
        </w:rPr>
      </w:pPr>
    </w:p>
    <w:p w14:paraId="25BAFD36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>Has participated in work-based, community service, or extra-curricular activities that demonstrate personal commitment and development of personal or professional skills that will lead to success in continued education</w:t>
      </w:r>
    </w:p>
    <w:p w14:paraId="1190B96A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7825E535" w14:textId="77777777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 xml:space="preserve">Submits scholarship application forms in a professional and timely manner, including </w:t>
      </w:r>
      <w:r>
        <w:rPr>
          <w:sz w:val="20"/>
        </w:rPr>
        <w:t xml:space="preserve">a high school transcript, resume and </w:t>
      </w:r>
      <w:r w:rsidRPr="00F10B8B">
        <w:rPr>
          <w:sz w:val="20"/>
        </w:rPr>
        <w:t>two letters of recommendation</w:t>
      </w:r>
      <w:r>
        <w:rPr>
          <w:sz w:val="20"/>
        </w:rPr>
        <w:t xml:space="preserve"> from school personnel, an employer, or individual not related to the applicant</w:t>
      </w:r>
    </w:p>
    <w:p w14:paraId="60D709F4" w14:textId="77777777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34A5BE77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Participates in an interview with the Scholarship Selection Committee</w:t>
      </w:r>
    </w:p>
    <w:p w14:paraId="5588B97D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7940DD94" w14:textId="77777777" w:rsidR="00A901DD" w:rsidRDefault="00A901DD" w:rsidP="00A901DD">
      <w:pPr>
        <w:tabs>
          <w:tab w:val="left" w:pos="810"/>
          <w:tab w:val="left" w:pos="5760"/>
          <w:tab w:val="left" w:pos="6660"/>
        </w:tabs>
        <w:spacing w:after="0"/>
        <w:rPr>
          <w:sz w:val="20"/>
        </w:rPr>
      </w:pPr>
      <w:r>
        <w:rPr>
          <w:b/>
          <w:sz w:val="20"/>
        </w:rPr>
        <w:t>Submission Procedures</w:t>
      </w:r>
      <w:r>
        <w:rPr>
          <w:sz w:val="20"/>
        </w:rPr>
        <w:t>:  Signed applications and supporting documents are to be submitted by mail, email, personal delivery, or fax to:</w:t>
      </w:r>
      <w:r>
        <w:rPr>
          <w:sz w:val="20"/>
        </w:rPr>
        <w:tab/>
      </w:r>
    </w:p>
    <w:p w14:paraId="4881698E" w14:textId="77777777" w:rsidR="00A901DD" w:rsidRDefault="00A901DD" w:rsidP="00A901DD">
      <w:pP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  <w:r>
        <w:rPr>
          <w:sz w:val="20"/>
        </w:rPr>
        <w:tab/>
        <w:t>Scholarship Selection Committee</w:t>
      </w:r>
      <w:r>
        <w:rPr>
          <w:sz w:val="20"/>
        </w:rPr>
        <w:tab/>
        <w:t xml:space="preserve">Email: </w:t>
      </w:r>
      <w:r>
        <w:rPr>
          <w:sz w:val="20"/>
        </w:rPr>
        <w:tab/>
        <w:t>mborneman@waubonsee.edu</w:t>
      </w:r>
    </w:p>
    <w:p w14:paraId="27BB50EB" w14:textId="77777777" w:rsidR="00A901DD" w:rsidRDefault="00A901DD" w:rsidP="00A901DD">
      <w:pP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  <w:r>
        <w:rPr>
          <w:sz w:val="20"/>
        </w:rPr>
        <w:tab/>
        <w:t>Valley Education for Employment System</w:t>
      </w:r>
      <w:r>
        <w:rPr>
          <w:sz w:val="20"/>
        </w:rPr>
        <w:tab/>
        <w:t>Fax:</w:t>
      </w:r>
      <w:r>
        <w:rPr>
          <w:sz w:val="20"/>
        </w:rPr>
        <w:tab/>
        <w:t>Fax 630-466-9621</w:t>
      </w:r>
    </w:p>
    <w:p w14:paraId="581C032A" w14:textId="77777777" w:rsidR="00A901DD" w:rsidRDefault="00333F34" w:rsidP="00A901DD">
      <w:pPr>
        <w:tabs>
          <w:tab w:val="left" w:pos="810"/>
        </w:tabs>
        <w:spacing w:after="0"/>
        <w:rPr>
          <w:sz w:val="20"/>
        </w:rPr>
      </w:pPr>
      <w:r>
        <w:rPr>
          <w:sz w:val="20"/>
        </w:rPr>
        <w:tab/>
        <w:t xml:space="preserve">Building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, Room 161</w:t>
      </w:r>
    </w:p>
    <w:p w14:paraId="45B23A26" w14:textId="77777777" w:rsidR="00A901DD" w:rsidRDefault="00A901DD" w:rsidP="00A901DD">
      <w:pPr>
        <w:tabs>
          <w:tab w:val="left" w:pos="810"/>
        </w:tabs>
        <w:spacing w:after="0"/>
        <w:rPr>
          <w:sz w:val="20"/>
        </w:rPr>
      </w:pPr>
      <w:r>
        <w:rPr>
          <w:sz w:val="20"/>
        </w:rPr>
        <w:tab/>
        <w:t>Rt. 47 at Waubonsee Drive</w:t>
      </w:r>
    </w:p>
    <w:p w14:paraId="616DA01D" w14:textId="77777777" w:rsidR="00A901DD" w:rsidRDefault="00A901DD" w:rsidP="00A901DD">
      <w:pPr>
        <w:tabs>
          <w:tab w:val="left" w:pos="810"/>
        </w:tabs>
        <w:spacing w:after="0"/>
        <w:rPr>
          <w:sz w:val="20"/>
        </w:rPr>
      </w:pPr>
      <w:r>
        <w:rPr>
          <w:sz w:val="20"/>
        </w:rPr>
        <w:tab/>
        <w:t>Sugar Grove, IL 60554</w:t>
      </w:r>
    </w:p>
    <w:p w14:paraId="45A47058" w14:textId="77777777" w:rsidR="00A901DD" w:rsidRDefault="00A901DD" w:rsidP="00A901DD">
      <w:pPr>
        <w:tabs>
          <w:tab w:val="left" w:pos="810"/>
        </w:tabs>
        <w:spacing w:after="0"/>
        <w:rPr>
          <w:sz w:val="20"/>
        </w:rPr>
      </w:pPr>
    </w:p>
    <w:p w14:paraId="5076CAD1" w14:textId="77777777" w:rsidR="00BC5428" w:rsidRPr="00BC5428" w:rsidRDefault="004275A2" w:rsidP="004275A2">
      <w:pPr>
        <w:spacing w:after="0"/>
        <w:ind w:right="720"/>
        <w:jc w:val="center"/>
        <w:rPr>
          <w:b/>
        </w:rPr>
      </w:pPr>
      <w:r w:rsidRPr="00BC5428">
        <w:rPr>
          <w:rFonts w:cs="Arial"/>
          <w:b/>
          <w:noProof/>
          <w:color w:val="0000FF"/>
          <w:sz w:val="15"/>
          <w:szCs w:val="15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37DD8872" wp14:editId="48C84B30">
            <wp:simplePos x="0" y="0"/>
            <wp:positionH relativeFrom="column">
              <wp:posOffset>50800</wp:posOffset>
            </wp:positionH>
            <wp:positionV relativeFrom="paragraph">
              <wp:posOffset>-226060</wp:posOffset>
            </wp:positionV>
            <wp:extent cx="1049655" cy="719455"/>
            <wp:effectExtent l="0" t="0" r="0" b="0"/>
            <wp:wrapSquare wrapText="bothSides"/>
            <wp:docPr id="1" name="Picture 1" descr="bn_logo_clear_bev1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_logo_clear_bev1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t166591313"/>
      <w:bookmarkEnd w:id="0"/>
      <w:r w:rsidRPr="00BC5428">
        <w:rPr>
          <w:b/>
        </w:rPr>
        <w:t>Burgess-Norton Manufacturing Company</w:t>
      </w:r>
    </w:p>
    <w:p w14:paraId="784F8E83" w14:textId="77777777" w:rsidR="000647E7" w:rsidRDefault="004275A2" w:rsidP="000647E7">
      <w:pPr>
        <w:spacing w:after="0"/>
        <w:ind w:right="720"/>
        <w:jc w:val="center"/>
        <w:rPr>
          <w:b/>
        </w:rPr>
      </w:pPr>
      <w:r w:rsidRPr="00BC5428">
        <w:rPr>
          <w:b/>
        </w:rPr>
        <w:t>Scholarship Application</w:t>
      </w:r>
    </w:p>
    <w:p w14:paraId="1F1B2896" w14:textId="50CA7360" w:rsidR="004275A2" w:rsidRPr="00BC5428" w:rsidRDefault="00EB4BC2" w:rsidP="00312761">
      <w:pPr>
        <w:spacing w:after="0"/>
        <w:ind w:right="720"/>
        <w:jc w:val="center"/>
        <w:rPr>
          <w:b/>
        </w:rPr>
      </w:pPr>
      <w:r>
        <w:rPr>
          <w:b/>
        </w:rPr>
        <w:t>Filing D</w:t>
      </w:r>
      <w:r w:rsidR="004275A2" w:rsidRPr="00BC5428">
        <w:rPr>
          <w:b/>
        </w:rPr>
        <w:t>eadline</w:t>
      </w:r>
      <w:r w:rsidR="00312761">
        <w:rPr>
          <w:b/>
        </w:rPr>
        <w:t xml:space="preserve">:  </w:t>
      </w:r>
      <w:r w:rsidR="003A2A39">
        <w:rPr>
          <w:b/>
        </w:rPr>
        <w:t>Wednes</w:t>
      </w:r>
      <w:r w:rsidR="0015576D">
        <w:rPr>
          <w:b/>
        </w:rPr>
        <w:t>day</w:t>
      </w:r>
      <w:r w:rsidR="00312761">
        <w:rPr>
          <w:b/>
        </w:rPr>
        <w:t xml:space="preserve">, </w:t>
      </w:r>
      <w:r w:rsidR="003A2A39">
        <w:rPr>
          <w:b/>
        </w:rPr>
        <w:t>May 1, 2019</w:t>
      </w:r>
      <w:r w:rsidR="00312761">
        <w:rPr>
          <w:b/>
        </w:rPr>
        <w:t xml:space="preserve"> by </w:t>
      </w:r>
      <w:r w:rsidR="000647E7">
        <w:rPr>
          <w:b/>
        </w:rPr>
        <w:t>3 p.m.</w:t>
      </w:r>
    </w:p>
    <w:p w14:paraId="6FF0B2AB" w14:textId="77777777" w:rsidR="00312761" w:rsidRDefault="00312761" w:rsidP="004275A2">
      <w:pPr>
        <w:spacing w:after="0"/>
        <w:rPr>
          <w:sz w:val="20"/>
        </w:rPr>
      </w:pPr>
    </w:p>
    <w:p w14:paraId="00034276" w14:textId="77777777" w:rsidR="004275A2" w:rsidRDefault="00F36FEB" w:rsidP="004275A2">
      <w:pPr>
        <w:spacing w:after="0"/>
        <w:rPr>
          <w:sz w:val="20"/>
        </w:rPr>
      </w:pPr>
      <w:r>
        <w:rPr>
          <w:sz w:val="20"/>
        </w:rPr>
        <w:t xml:space="preserve">Two scholarship opportunities are available with a maximum of $2,500 awarded for each scholarship.  One scholarship is designed to support candidates pursuing an Associate of Applied Science Degree in an area of Career and Technical/Vocational Education (CTE).  A second scholarship is designed to support candidates pursuing higher education leading to a Bachelor’s Degree.  Scholarships are open to all qualified candidates, however, preference is given to qualified students who are dependents of </w:t>
      </w:r>
      <w:r w:rsidR="00FD6A8B">
        <w:rPr>
          <w:sz w:val="20"/>
        </w:rPr>
        <w:t>Burgess-Norton employees, a Burgess-Norton C</w:t>
      </w:r>
      <w:r>
        <w:rPr>
          <w:sz w:val="20"/>
        </w:rPr>
        <w:t xml:space="preserve">o-op </w:t>
      </w:r>
      <w:r w:rsidR="00FD6A8B">
        <w:rPr>
          <w:sz w:val="20"/>
        </w:rPr>
        <w:t xml:space="preserve">Education Program, </w:t>
      </w:r>
      <w:r>
        <w:rPr>
          <w:sz w:val="20"/>
        </w:rPr>
        <w:t>or youth apprentice student who has been employed by Burgess-Norton.  You may apply for only one of the scholarships.  See the accompanying Scholarship description for further details.</w:t>
      </w:r>
    </w:p>
    <w:p w14:paraId="1819518E" w14:textId="77777777" w:rsidR="00C62ED4" w:rsidRDefault="00C62ED4" w:rsidP="004275A2">
      <w:pPr>
        <w:spacing w:after="0"/>
        <w:rPr>
          <w:sz w:val="20"/>
        </w:rPr>
      </w:pPr>
    </w:p>
    <w:p w14:paraId="1E5A8044" w14:textId="77777777" w:rsidR="00C62ED4" w:rsidRDefault="00C62ED4" w:rsidP="004275A2">
      <w:pPr>
        <w:spacing w:after="0"/>
        <w:rPr>
          <w:sz w:val="20"/>
        </w:rPr>
      </w:pPr>
      <w:r>
        <w:rPr>
          <w:sz w:val="20"/>
        </w:rPr>
        <w:t xml:space="preserve">Documents </w:t>
      </w:r>
      <w:r w:rsidR="00C546E9">
        <w:rPr>
          <w:sz w:val="20"/>
        </w:rPr>
        <w:t xml:space="preserve">and Related Verification </w:t>
      </w:r>
      <w:r>
        <w:rPr>
          <w:sz w:val="20"/>
        </w:rPr>
        <w:t>Required</w:t>
      </w:r>
    </w:p>
    <w:p w14:paraId="10F7838A" w14:textId="126ECA93" w:rsidR="00C62ED4" w:rsidRDefault="00C62ED4" w:rsidP="00062632">
      <w:pPr>
        <w:tabs>
          <w:tab w:val="left" w:pos="360"/>
          <w:tab w:val="left" w:pos="720"/>
        </w:tabs>
        <w:spacing w:after="0"/>
        <w:ind w:left="720" w:hanging="720"/>
        <w:rPr>
          <w:sz w:val="20"/>
        </w:rPr>
      </w:pPr>
      <w:r>
        <w:rPr>
          <w:sz w:val="20"/>
        </w:rPr>
        <w:tab/>
        <w:t>•</w:t>
      </w:r>
      <w:r>
        <w:rPr>
          <w:sz w:val="20"/>
        </w:rPr>
        <w:tab/>
      </w:r>
      <w:r w:rsidRPr="0026637F">
        <w:rPr>
          <w:b/>
          <w:sz w:val="20"/>
          <w:u w:val="single"/>
        </w:rPr>
        <w:t xml:space="preserve">Completed and </w:t>
      </w:r>
      <w:r w:rsidR="00312761" w:rsidRPr="0026637F">
        <w:rPr>
          <w:b/>
          <w:sz w:val="20"/>
          <w:u w:val="single"/>
        </w:rPr>
        <w:t>typed</w:t>
      </w:r>
      <w:r w:rsidRPr="0026637F">
        <w:rPr>
          <w:b/>
          <w:sz w:val="20"/>
          <w:u w:val="single"/>
        </w:rPr>
        <w:t xml:space="preserve"> application form</w:t>
      </w:r>
      <w:r w:rsidRPr="00911B47">
        <w:rPr>
          <w:sz w:val="20"/>
        </w:rPr>
        <w:t xml:space="preserve"> suitable for photocopy </w:t>
      </w:r>
      <w:r>
        <w:rPr>
          <w:sz w:val="20"/>
        </w:rPr>
        <w:t>reproduction</w:t>
      </w:r>
      <w:r w:rsidR="000647E7">
        <w:rPr>
          <w:sz w:val="20"/>
        </w:rPr>
        <w:t xml:space="preserve"> filed in the </w:t>
      </w:r>
      <w:r w:rsidR="008C563E">
        <w:rPr>
          <w:sz w:val="20"/>
        </w:rPr>
        <w:t>Valley Education for Employment System (</w:t>
      </w:r>
      <w:r w:rsidR="000647E7">
        <w:rPr>
          <w:sz w:val="20"/>
        </w:rPr>
        <w:t>VALEES</w:t>
      </w:r>
      <w:r w:rsidR="008C563E">
        <w:rPr>
          <w:sz w:val="20"/>
        </w:rPr>
        <w:t>)</w:t>
      </w:r>
      <w:r w:rsidR="000647E7">
        <w:rPr>
          <w:sz w:val="20"/>
        </w:rPr>
        <w:t xml:space="preserve"> office no later than</w:t>
      </w:r>
      <w:r w:rsidR="00062632">
        <w:rPr>
          <w:sz w:val="20"/>
        </w:rPr>
        <w:t xml:space="preserve"> </w:t>
      </w:r>
      <w:r w:rsidR="003A2A39">
        <w:rPr>
          <w:sz w:val="20"/>
          <w:u w:val="single"/>
        </w:rPr>
        <w:t>Wednesday, May 1, 2019</w:t>
      </w:r>
      <w:r w:rsidR="000647E7">
        <w:rPr>
          <w:sz w:val="20"/>
        </w:rPr>
        <w:t xml:space="preserve"> by 3 p.m.</w:t>
      </w:r>
    </w:p>
    <w:p w14:paraId="18FBF7D2" w14:textId="155EFED2" w:rsidR="00CC69E4" w:rsidRDefault="00CC69E4" w:rsidP="00062632">
      <w:pPr>
        <w:tabs>
          <w:tab w:val="left" w:pos="360"/>
          <w:tab w:val="left" w:pos="720"/>
        </w:tabs>
        <w:spacing w:after="0"/>
        <w:ind w:left="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Hand written applications will not be considered.</w:t>
      </w:r>
    </w:p>
    <w:p w14:paraId="027E0444" w14:textId="77777777" w:rsidR="00C62ED4" w:rsidRDefault="00312761" w:rsidP="00C546E9">
      <w:pPr>
        <w:tabs>
          <w:tab w:val="left" w:pos="360"/>
          <w:tab w:val="left" w:pos="720"/>
        </w:tabs>
        <w:spacing w:after="0"/>
        <w:rPr>
          <w:sz w:val="20"/>
        </w:rPr>
      </w:pPr>
      <w:r>
        <w:rPr>
          <w:sz w:val="20"/>
        </w:rPr>
        <w:tab/>
        <w:t>•</w:t>
      </w:r>
      <w:r>
        <w:rPr>
          <w:sz w:val="20"/>
        </w:rPr>
        <w:tab/>
        <w:t>Two letters of reference fro</w:t>
      </w:r>
      <w:r w:rsidR="00C546E9">
        <w:rPr>
          <w:sz w:val="20"/>
        </w:rPr>
        <w:t>m school personnel, an employer</w:t>
      </w:r>
      <w:r>
        <w:rPr>
          <w:sz w:val="20"/>
        </w:rPr>
        <w:t>,</w:t>
      </w:r>
      <w:r w:rsidR="00C546E9">
        <w:rPr>
          <w:sz w:val="20"/>
        </w:rPr>
        <w:t xml:space="preserve"> or individual not related to applicant</w:t>
      </w:r>
    </w:p>
    <w:p w14:paraId="3776463C" w14:textId="77777777" w:rsidR="00C546E9" w:rsidRDefault="00C546E9" w:rsidP="00C546E9">
      <w:pPr>
        <w:tabs>
          <w:tab w:val="left" w:pos="360"/>
          <w:tab w:val="left" w:pos="720"/>
        </w:tabs>
        <w:spacing w:after="0"/>
        <w:rPr>
          <w:sz w:val="20"/>
        </w:rPr>
      </w:pPr>
      <w:r>
        <w:rPr>
          <w:sz w:val="20"/>
        </w:rPr>
        <w:tab/>
        <w:t>•</w:t>
      </w:r>
      <w:r>
        <w:rPr>
          <w:sz w:val="20"/>
        </w:rPr>
        <w:tab/>
        <w:t>Current resume</w:t>
      </w:r>
    </w:p>
    <w:p w14:paraId="4F713D5C" w14:textId="77777777" w:rsidR="00C546E9" w:rsidRDefault="00C546E9" w:rsidP="00C546E9">
      <w:pPr>
        <w:tabs>
          <w:tab w:val="left" w:pos="360"/>
          <w:tab w:val="left" w:pos="720"/>
        </w:tabs>
        <w:spacing w:after="0"/>
        <w:rPr>
          <w:sz w:val="20"/>
        </w:rPr>
      </w:pPr>
      <w:r>
        <w:rPr>
          <w:sz w:val="20"/>
        </w:rPr>
        <w:tab/>
        <w:t>•</w:t>
      </w:r>
      <w:r>
        <w:rPr>
          <w:sz w:val="20"/>
        </w:rPr>
        <w:tab/>
        <w:t>Transcript of high school grades</w:t>
      </w:r>
    </w:p>
    <w:p w14:paraId="464BC525" w14:textId="77777777" w:rsidR="00C546E9" w:rsidRDefault="00312761" w:rsidP="00BB3179">
      <w:pPr>
        <w:tabs>
          <w:tab w:val="left" w:pos="360"/>
          <w:tab w:val="left" w:pos="720"/>
        </w:tabs>
        <w:spacing w:after="0"/>
        <w:ind w:left="720" w:hanging="720"/>
        <w:rPr>
          <w:sz w:val="20"/>
        </w:rPr>
      </w:pPr>
      <w:r>
        <w:rPr>
          <w:sz w:val="20"/>
        </w:rPr>
        <w:tab/>
        <w:t>•</w:t>
      </w:r>
      <w:r>
        <w:rPr>
          <w:sz w:val="20"/>
        </w:rPr>
        <w:tab/>
        <w:t>Available</w:t>
      </w:r>
      <w:r w:rsidR="00C546E9">
        <w:rPr>
          <w:sz w:val="20"/>
        </w:rPr>
        <w:t xml:space="preserve"> to be interviewed by </w:t>
      </w:r>
      <w:r>
        <w:rPr>
          <w:sz w:val="20"/>
        </w:rPr>
        <w:t xml:space="preserve">the </w:t>
      </w:r>
      <w:r w:rsidR="00C546E9">
        <w:rPr>
          <w:sz w:val="20"/>
        </w:rPr>
        <w:t>Scholarship Selection Committee</w:t>
      </w:r>
      <w:r w:rsidR="001909A7">
        <w:rPr>
          <w:sz w:val="20"/>
        </w:rPr>
        <w:t xml:space="preserve"> at VALEES</w:t>
      </w:r>
    </w:p>
    <w:p w14:paraId="63D6E44C" w14:textId="19DCA668" w:rsidR="00F36FEB" w:rsidRDefault="00911B47" w:rsidP="004275A2">
      <w:pPr>
        <w:spacing w:after="0"/>
        <w:rPr>
          <w:sz w:val="20"/>
        </w:rPr>
      </w:pPr>
      <w:r>
        <w:rPr>
          <w:sz w:val="20"/>
        </w:rPr>
        <w:tab/>
        <w:t>(</w:t>
      </w:r>
      <w:r w:rsidR="008C2BDB">
        <w:rPr>
          <w:b/>
          <w:sz w:val="20"/>
        </w:rPr>
        <w:t xml:space="preserve">Interviews for scholarship finalists will be scheduled for </w:t>
      </w:r>
      <w:r w:rsidR="009D2338" w:rsidRPr="0026637F">
        <w:rPr>
          <w:b/>
          <w:sz w:val="20"/>
        </w:rPr>
        <w:t>the afternoon of May</w:t>
      </w:r>
      <w:r w:rsidR="00BC23DC">
        <w:rPr>
          <w:b/>
          <w:sz w:val="20"/>
        </w:rPr>
        <w:t xml:space="preserve"> 14</w:t>
      </w:r>
      <w:bookmarkStart w:id="1" w:name="_GoBack"/>
      <w:bookmarkEnd w:id="1"/>
      <w:r w:rsidR="009D2338" w:rsidRPr="0026637F">
        <w:rPr>
          <w:b/>
          <w:sz w:val="20"/>
        </w:rPr>
        <w:t>, 201</w:t>
      </w:r>
      <w:r w:rsidR="003A2A39">
        <w:rPr>
          <w:b/>
          <w:sz w:val="20"/>
        </w:rPr>
        <w:t>9</w:t>
      </w:r>
      <w:r>
        <w:rPr>
          <w:sz w:val="20"/>
        </w:rPr>
        <w:t>)</w:t>
      </w:r>
    </w:p>
    <w:p w14:paraId="460118DE" w14:textId="77777777" w:rsidR="00911B47" w:rsidRDefault="00911B47" w:rsidP="004275A2">
      <w:pPr>
        <w:spacing w:after="0"/>
        <w:rPr>
          <w:sz w:val="20"/>
        </w:rPr>
      </w:pPr>
    </w:p>
    <w:p w14:paraId="3323CDA6" w14:textId="77777777" w:rsidR="00C818F5" w:rsidRDefault="00062632" w:rsidP="00C818F5">
      <w:pPr>
        <w:tabs>
          <w:tab w:val="left" w:pos="3420"/>
        </w:tabs>
        <w:spacing w:after="0"/>
        <w:rPr>
          <w:sz w:val="20"/>
        </w:rPr>
      </w:pPr>
      <w:r>
        <w:rPr>
          <w:sz w:val="20"/>
        </w:rPr>
        <w:t>Signed a</w:t>
      </w:r>
      <w:r w:rsidR="00C818F5">
        <w:rPr>
          <w:sz w:val="20"/>
        </w:rPr>
        <w:t xml:space="preserve">pplications are to be submitted by </w:t>
      </w:r>
      <w:r w:rsidR="000647E7">
        <w:rPr>
          <w:sz w:val="20"/>
        </w:rPr>
        <w:t xml:space="preserve">mail, </w:t>
      </w:r>
      <w:r w:rsidR="00312761">
        <w:rPr>
          <w:sz w:val="20"/>
        </w:rPr>
        <w:t xml:space="preserve">email, personal delivery, </w:t>
      </w:r>
      <w:r w:rsidR="00C818F5">
        <w:rPr>
          <w:sz w:val="20"/>
        </w:rPr>
        <w:t>or fax to:</w:t>
      </w:r>
      <w:r w:rsidR="00C818F5">
        <w:rPr>
          <w:sz w:val="20"/>
        </w:rPr>
        <w:tab/>
      </w:r>
    </w:p>
    <w:p w14:paraId="7F951A57" w14:textId="77777777" w:rsidR="00312761" w:rsidRDefault="00312761" w:rsidP="00312761">
      <w:pP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  <w:r>
        <w:rPr>
          <w:sz w:val="20"/>
        </w:rPr>
        <w:tab/>
        <w:t>Scholarship Selection Committee</w:t>
      </w:r>
      <w:r>
        <w:rPr>
          <w:sz w:val="20"/>
        </w:rPr>
        <w:tab/>
        <w:t xml:space="preserve">Email: </w:t>
      </w:r>
      <w:r>
        <w:rPr>
          <w:sz w:val="20"/>
        </w:rPr>
        <w:tab/>
        <w:t>mborneman@waubonsee.edu</w:t>
      </w:r>
    </w:p>
    <w:p w14:paraId="16206EEC" w14:textId="77777777" w:rsidR="00312761" w:rsidRDefault="00312761" w:rsidP="00312761">
      <w:pP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  <w:r>
        <w:rPr>
          <w:sz w:val="20"/>
        </w:rPr>
        <w:tab/>
        <w:t>Valley Education for Employment System</w:t>
      </w:r>
      <w:r>
        <w:rPr>
          <w:sz w:val="20"/>
        </w:rPr>
        <w:tab/>
        <w:t>Fax:</w:t>
      </w:r>
      <w:r>
        <w:rPr>
          <w:sz w:val="20"/>
        </w:rPr>
        <w:tab/>
        <w:t>Fax 630-466-9621</w:t>
      </w:r>
    </w:p>
    <w:p w14:paraId="754C1C30" w14:textId="470084BA" w:rsidR="00312761" w:rsidRDefault="00D51C77" w:rsidP="00312761">
      <w:pPr>
        <w:tabs>
          <w:tab w:val="left" w:pos="810"/>
        </w:tabs>
        <w:spacing w:after="0"/>
        <w:rPr>
          <w:sz w:val="20"/>
        </w:rPr>
      </w:pPr>
      <w:r>
        <w:rPr>
          <w:sz w:val="20"/>
        </w:rPr>
        <w:tab/>
        <w:t xml:space="preserve">Building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, Room 161</w:t>
      </w:r>
    </w:p>
    <w:p w14:paraId="03E25015" w14:textId="77777777" w:rsidR="00312761" w:rsidRDefault="00312761" w:rsidP="00312761">
      <w:pPr>
        <w:tabs>
          <w:tab w:val="left" w:pos="810"/>
        </w:tabs>
        <w:spacing w:after="0"/>
        <w:rPr>
          <w:sz w:val="20"/>
        </w:rPr>
      </w:pPr>
      <w:r>
        <w:rPr>
          <w:sz w:val="20"/>
        </w:rPr>
        <w:tab/>
        <w:t>Rt. 47 at Waubonsee Drive</w:t>
      </w:r>
    </w:p>
    <w:p w14:paraId="1C26E5CF" w14:textId="77777777" w:rsidR="00312761" w:rsidRDefault="00312761" w:rsidP="00312761">
      <w:pPr>
        <w:pBdr>
          <w:bottom w:val="dashSmallGap" w:sz="4" w:space="1" w:color="auto"/>
        </w:pBdr>
        <w:tabs>
          <w:tab w:val="left" w:pos="810"/>
        </w:tabs>
        <w:spacing w:after="0"/>
        <w:rPr>
          <w:sz w:val="20"/>
        </w:rPr>
      </w:pPr>
      <w:r>
        <w:rPr>
          <w:sz w:val="20"/>
        </w:rPr>
        <w:tab/>
        <w:t>Sugar Grove, IL 60554</w:t>
      </w:r>
    </w:p>
    <w:p w14:paraId="1B4B082C" w14:textId="77777777" w:rsidR="00062632" w:rsidRDefault="00062632" w:rsidP="00C818F5">
      <w:pPr>
        <w:tabs>
          <w:tab w:val="left" w:pos="3420"/>
        </w:tabs>
        <w:spacing w:after="0"/>
        <w:rPr>
          <w:sz w:val="20"/>
        </w:rPr>
      </w:pPr>
    </w:p>
    <w:p w14:paraId="28854EE3" w14:textId="77777777" w:rsidR="00F36FEB" w:rsidRDefault="00F36FEB" w:rsidP="002B1748">
      <w:pPr>
        <w:tabs>
          <w:tab w:val="left" w:pos="9450"/>
        </w:tabs>
        <w:spacing w:after="0"/>
        <w:rPr>
          <w:sz w:val="20"/>
        </w:rPr>
      </w:pPr>
      <w:r>
        <w:rPr>
          <w:sz w:val="20"/>
        </w:rPr>
        <w:t>Name</w:t>
      </w:r>
      <w:r w:rsidR="002B1748">
        <w:rPr>
          <w:sz w:val="20"/>
          <w:u w:val="single"/>
        </w:rPr>
        <w:tab/>
      </w:r>
    </w:p>
    <w:p w14:paraId="1D301835" w14:textId="77777777" w:rsidR="002B1748" w:rsidRDefault="002B1748" w:rsidP="002B1748">
      <w:pPr>
        <w:tabs>
          <w:tab w:val="left" w:pos="1440"/>
          <w:tab w:val="left" w:pos="4680"/>
          <w:tab w:val="right" w:pos="9450"/>
        </w:tabs>
        <w:spacing w:after="0"/>
        <w:rPr>
          <w:sz w:val="20"/>
        </w:rPr>
      </w:pPr>
      <w:r>
        <w:rPr>
          <w:sz w:val="20"/>
        </w:rPr>
        <w:tab/>
        <w:t>Last</w:t>
      </w:r>
      <w:r>
        <w:rPr>
          <w:sz w:val="20"/>
        </w:rPr>
        <w:tab/>
        <w:t>First</w:t>
      </w:r>
      <w:r>
        <w:rPr>
          <w:sz w:val="20"/>
        </w:rPr>
        <w:tab/>
        <w:t>Middle Initial</w:t>
      </w:r>
    </w:p>
    <w:p w14:paraId="591D7681" w14:textId="77777777" w:rsidR="00C4223F" w:rsidRDefault="00C4223F" w:rsidP="002B1748">
      <w:pPr>
        <w:tabs>
          <w:tab w:val="left" w:pos="1440"/>
          <w:tab w:val="left" w:pos="4680"/>
          <w:tab w:val="right" w:pos="9450"/>
        </w:tabs>
        <w:spacing w:after="0"/>
        <w:rPr>
          <w:sz w:val="20"/>
        </w:rPr>
      </w:pPr>
    </w:p>
    <w:p w14:paraId="5A58171E" w14:textId="77777777" w:rsidR="00C4223F" w:rsidRDefault="00C4223F" w:rsidP="00C4223F">
      <w:pPr>
        <w:tabs>
          <w:tab w:val="right" w:pos="9450"/>
        </w:tabs>
        <w:spacing w:after="0"/>
        <w:rPr>
          <w:sz w:val="20"/>
          <w:u w:val="single"/>
        </w:rPr>
      </w:pPr>
      <w:r>
        <w:rPr>
          <w:sz w:val="20"/>
        </w:rPr>
        <w:t>Address</w:t>
      </w:r>
      <w:r>
        <w:rPr>
          <w:sz w:val="20"/>
          <w:u w:val="single"/>
        </w:rPr>
        <w:tab/>
      </w:r>
    </w:p>
    <w:p w14:paraId="007BB517" w14:textId="77777777" w:rsidR="00C4223F" w:rsidRDefault="00C4223F" w:rsidP="00C4223F">
      <w:pPr>
        <w:tabs>
          <w:tab w:val="left" w:pos="1440"/>
          <w:tab w:val="left" w:pos="4680"/>
          <w:tab w:val="right" w:pos="7200"/>
          <w:tab w:val="right" w:pos="9450"/>
        </w:tabs>
        <w:spacing w:after="0"/>
        <w:rPr>
          <w:sz w:val="20"/>
        </w:rPr>
      </w:pPr>
      <w:r>
        <w:rPr>
          <w:sz w:val="20"/>
        </w:rPr>
        <w:tab/>
        <w:t>Street</w:t>
      </w:r>
      <w:r>
        <w:rPr>
          <w:sz w:val="20"/>
        </w:rPr>
        <w:tab/>
        <w:t>City</w:t>
      </w:r>
      <w:r>
        <w:rPr>
          <w:sz w:val="20"/>
        </w:rPr>
        <w:tab/>
        <w:t>State</w:t>
      </w:r>
      <w:r>
        <w:rPr>
          <w:sz w:val="20"/>
        </w:rPr>
        <w:tab/>
        <w:t>Zip Code</w:t>
      </w:r>
    </w:p>
    <w:p w14:paraId="24DEE902" w14:textId="77777777" w:rsidR="008B46FC" w:rsidRDefault="008B46FC" w:rsidP="00C4223F">
      <w:pPr>
        <w:tabs>
          <w:tab w:val="left" w:pos="1440"/>
          <w:tab w:val="left" w:pos="4680"/>
          <w:tab w:val="right" w:pos="7200"/>
          <w:tab w:val="right" w:pos="9450"/>
        </w:tabs>
        <w:spacing w:after="0"/>
        <w:rPr>
          <w:sz w:val="20"/>
        </w:rPr>
      </w:pPr>
    </w:p>
    <w:p w14:paraId="169DA74E" w14:textId="77777777" w:rsidR="008B46FC" w:rsidRPr="008B46FC" w:rsidRDefault="008B46FC" w:rsidP="008B46FC">
      <w:pPr>
        <w:tabs>
          <w:tab w:val="left" w:pos="4050"/>
          <w:tab w:val="left" w:pos="4680"/>
          <w:tab w:val="right" w:pos="9450"/>
        </w:tabs>
        <w:spacing w:after="0"/>
        <w:rPr>
          <w:sz w:val="20"/>
          <w:u w:val="single"/>
        </w:rPr>
      </w:pPr>
      <w:r>
        <w:rPr>
          <w:sz w:val="20"/>
        </w:rPr>
        <w:t>Phone</w:t>
      </w:r>
      <w:r>
        <w:rPr>
          <w:sz w:val="20"/>
          <w:u w:val="single"/>
        </w:rPr>
        <w:tab/>
      </w:r>
      <w:r>
        <w:rPr>
          <w:sz w:val="20"/>
        </w:rPr>
        <w:tab/>
        <w:t>Email</w:t>
      </w:r>
      <w:r>
        <w:rPr>
          <w:sz w:val="20"/>
          <w:u w:val="single"/>
        </w:rPr>
        <w:tab/>
      </w:r>
    </w:p>
    <w:p w14:paraId="39281572" w14:textId="77777777" w:rsidR="00C4223F" w:rsidRDefault="00C4223F" w:rsidP="00C4223F">
      <w:pPr>
        <w:tabs>
          <w:tab w:val="left" w:pos="1440"/>
          <w:tab w:val="left" w:pos="4680"/>
          <w:tab w:val="right" w:pos="7200"/>
          <w:tab w:val="right" w:pos="9450"/>
        </w:tabs>
        <w:spacing w:after="0"/>
        <w:rPr>
          <w:sz w:val="20"/>
        </w:rPr>
      </w:pPr>
    </w:p>
    <w:p w14:paraId="51CB77CA" w14:textId="77777777" w:rsidR="00C4223F" w:rsidRDefault="008B46FC" w:rsidP="008B46FC">
      <w:pPr>
        <w:tabs>
          <w:tab w:val="left" w:pos="4050"/>
          <w:tab w:val="left" w:pos="4680"/>
          <w:tab w:val="right" w:pos="9450"/>
        </w:tabs>
        <w:spacing w:after="0"/>
        <w:rPr>
          <w:sz w:val="20"/>
        </w:rPr>
      </w:pPr>
      <w:r>
        <w:rPr>
          <w:sz w:val="20"/>
        </w:rPr>
        <w:t>High School</w:t>
      </w:r>
      <w:r>
        <w:rPr>
          <w:sz w:val="20"/>
          <w:u w:val="single"/>
        </w:rPr>
        <w:tab/>
      </w:r>
      <w:r>
        <w:rPr>
          <w:sz w:val="20"/>
        </w:rPr>
        <w:tab/>
        <w:t>Graduation Date</w:t>
      </w:r>
      <w:r>
        <w:rPr>
          <w:sz w:val="20"/>
          <w:u w:val="single"/>
        </w:rPr>
        <w:tab/>
      </w:r>
    </w:p>
    <w:p w14:paraId="05BF598D" w14:textId="77777777" w:rsidR="008B46FC" w:rsidRDefault="008B46FC" w:rsidP="008B46FC">
      <w:pPr>
        <w:tabs>
          <w:tab w:val="left" w:pos="4320"/>
          <w:tab w:val="left" w:pos="5760"/>
          <w:tab w:val="right" w:pos="9450"/>
        </w:tabs>
        <w:spacing w:after="0"/>
        <w:rPr>
          <w:sz w:val="20"/>
        </w:rPr>
      </w:pPr>
    </w:p>
    <w:p w14:paraId="18DB2F8C" w14:textId="77777777" w:rsidR="003C7F5D" w:rsidRPr="003C7F5D" w:rsidRDefault="003C7F5D" w:rsidP="003C7F5D">
      <w:pPr>
        <w:tabs>
          <w:tab w:val="left" w:pos="360"/>
          <w:tab w:val="left" w:pos="3060"/>
          <w:tab w:val="left" w:pos="4050"/>
          <w:tab w:val="left" w:pos="4680"/>
          <w:tab w:val="left" w:pos="5940"/>
          <w:tab w:val="left" w:pos="6480"/>
          <w:tab w:val="left" w:pos="7200"/>
          <w:tab w:val="left" w:pos="7740"/>
          <w:tab w:val="right" w:pos="9450"/>
        </w:tabs>
        <w:spacing w:after="0"/>
        <w:rPr>
          <w:sz w:val="20"/>
        </w:rPr>
      </w:pPr>
      <w:r>
        <w:rPr>
          <w:sz w:val="20"/>
        </w:rPr>
        <w:t>High School GPA on a 4.0 scale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U.S. Citizen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14:paraId="2BBBBF9D" w14:textId="77777777" w:rsidR="003C7F5D" w:rsidRDefault="003C7F5D" w:rsidP="008B46FC">
      <w:pPr>
        <w:tabs>
          <w:tab w:val="left" w:pos="4320"/>
          <w:tab w:val="left" w:pos="5760"/>
          <w:tab w:val="right" w:pos="9450"/>
        </w:tabs>
        <w:spacing w:after="0"/>
        <w:rPr>
          <w:sz w:val="20"/>
        </w:rPr>
      </w:pPr>
    </w:p>
    <w:p w14:paraId="5CB2B4E3" w14:textId="77777777" w:rsidR="00316CCA" w:rsidRDefault="00316CCA" w:rsidP="00316CCA">
      <w:pPr>
        <w:tabs>
          <w:tab w:val="left" w:pos="5040"/>
          <w:tab w:val="left" w:pos="5400"/>
          <w:tab w:val="left" w:pos="5760"/>
          <w:tab w:val="right" w:pos="9450"/>
        </w:tabs>
        <w:spacing w:after="0"/>
        <w:rPr>
          <w:sz w:val="20"/>
        </w:rPr>
      </w:pPr>
      <w:r>
        <w:rPr>
          <w:sz w:val="20"/>
        </w:rPr>
        <w:t>Intended Post-Sec</w:t>
      </w:r>
      <w:r w:rsidR="003C7F5D">
        <w:rPr>
          <w:sz w:val="20"/>
        </w:rPr>
        <w:t>ondary Program (check only one)</w:t>
      </w:r>
    </w:p>
    <w:p w14:paraId="4ED253E9" w14:textId="77777777" w:rsidR="008B46FC" w:rsidRDefault="00316CCA" w:rsidP="00316CCA">
      <w:pPr>
        <w:tabs>
          <w:tab w:val="left" w:pos="360"/>
          <w:tab w:val="left" w:pos="5400"/>
          <w:tab w:val="right" w:pos="9450"/>
        </w:tabs>
        <w:spacing w:after="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CTE Associate of Applied Science Degree majoring in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75E9FD9D" w14:textId="77777777" w:rsidR="00316CCA" w:rsidRPr="00316CCA" w:rsidRDefault="00316CCA" w:rsidP="00316CCA">
      <w:pPr>
        <w:tabs>
          <w:tab w:val="left" w:pos="360"/>
          <w:tab w:val="left" w:pos="5400"/>
          <w:tab w:val="right" w:pos="9450"/>
        </w:tabs>
        <w:spacing w:after="0"/>
        <w:rPr>
          <w:sz w:val="20"/>
        </w:rPr>
      </w:pPr>
    </w:p>
    <w:p w14:paraId="2CB3666C" w14:textId="77777777" w:rsidR="00316CCA" w:rsidRDefault="00316CCA" w:rsidP="00316CCA">
      <w:pPr>
        <w:tabs>
          <w:tab w:val="left" w:pos="360"/>
          <w:tab w:val="left" w:pos="4140"/>
          <w:tab w:val="right" w:pos="9450"/>
        </w:tabs>
        <w:spacing w:after="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Bachelor’s Degree Program majoring in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796D16C5" w14:textId="77777777" w:rsidR="00316CCA" w:rsidRDefault="00316CCA" w:rsidP="00316CCA">
      <w:pPr>
        <w:tabs>
          <w:tab w:val="left" w:pos="360"/>
          <w:tab w:val="left" w:pos="4140"/>
          <w:tab w:val="right" w:pos="9450"/>
        </w:tabs>
        <w:spacing w:after="0"/>
        <w:rPr>
          <w:sz w:val="20"/>
        </w:rPr>
      </w:pPr>
    </w:p>
    <w:p w14:paraId="690F8617" w14:textId="77777777" w:rsidR="00316CCA" w:rsidRDefault="00316CCA" w:rsidP="00316CCA">
      <w:pPr>
        <w:tabs>
          <w:tab w:val="left" w:pos="360"/>
          <w:tab w:val="left" w:pos="2430"/>
          <w:tab w:val="right" w:pos="9450"/>
        </w:tabs>
        <w:spacing w:after="0"/>
        <w:rPr>
          <w:sz w:val="20"/>
        </w:rPr>
      </w:pPr>
      <w:r>
        <w:rPr>
          <w:sz w:val="20"/>
        </w:rPr>
        <w:t>School you plan to attend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3980A62" w14:textId="77777777" w:rsidR="00316CCA" w:rsidRDefault="00316CCA" w:rsidP="00316CCA">
      <w:pPr>
        <w:tabs>
          <w:tab w:val="left" w:pos="360"/>
          <w:tab w:val="left" w:pos="2430"/>
          <w:tab w:val="right" w:pos="9450"/>
        </w:tabs>
        <w:spacing w:after="0"/>
        <w:rPr>
          <w:sz w:val="20"/>
        </w:rPr>
      </w:pPr>
    </w:p>
    <w:p w14:paraId="4AD305E7" w14:textId="77777777" w:rsidR="00461098" w:rsidRDefault="00461098" w:rsidP="00316CCA">
      <w:pPr>
        <w:tabs>
          <w:tab w:val="left" w:pos="360"/>
          <w:tab w:val="left" w:pos="2430"/>
          <w:tab w:val="right" w:pos="9450"/>
        </w:tabs>
        <w:spacing w:after="0"/>
        <w:rPr>
          <w:sz w:val="20"/>
          <w:u w:val="single"/>
        </w:rPr>
      </w:pPr>
      <w:r>
        <w:rPr>
          <w:sz w:val="20"/>
        </w:rPr>
        <w:t>School address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C964084" w14:textId="77777777" w:rsidR="00C62ED4" w:rsidRDefault="00C62ED4" w:rsidP="00316CCA">
      <w:pPr>
        <w:tabs>
          <w:tab w:val="left" w:pos="360"/>
          <w:tab w:val="left" w:pos="2430"/>
          <w:tab w:val="right" w:pos="9450"/>
        </w:tabs>
        <w:spacing w:after="0"/>
        <w:rPr>
          <w:sz w:val="20"/>
          <w:u w:val="single"/>
        </w:rPr>
      </w:pPr>
    </w:p>
    <w:p w14:paraId="4B35DA60" w14:textId="77777777" w:rsidR="00C62ED4" w:rsidRDefault="00C546E9" w:rsidP="00CF2DA1">
      <w:pPr>
        <w:tabs>
          <w:tab w:val="left" w:pos="360"/>
          <w:tab w:val="left" w:pos="2430"/>
          <w:tab w:val="left" w:pos="2880"/>
          <w:tab w:val="left" w:pos="4320"/>
          <w:tab w:val="left" w:pos="486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>Plan to attend</w:t>
      </w:r>
      <w:r>
        <w:rPr>
          <w:sz w:val="20"/>
        </w:rPr>
        <w:tab/>
      </w:r>
      <w:r>
        <w:rPr>
          <w:sz w:val="20"/>
          <w:u w:val="single"/>
        </w:rPr>
        <w:tab/>
      </w:r>
      <w:r w:rsidR="00CF2DA1">
        <w:rPr>
          <w:sz w:val="20"/>
        </w:rPr>
        <w:t>Full-time</w:t>
      </w:r>
      <w:r w:rsidR="00CF2DA1">
        <w:rPr>
          <w:sz w:val="20"/>
        </w:rPr>
        <w:tab/>
      </w:r>
      <w:r w:rsidR="00CF2DA1">
        <w:rPr>
          <w:sz w:val="20"/>
          <w:u w:val="single"/>
        </w:rPr>
        <w:tab/>
      </w:r>
      <w:r w:rsidR="00CF2DA1">
        <w:rPr>
          <w:sz w:val="20"/>
        </w:rPr>
        <w:t>Part-time</w:t>
      </w:r>
      <w:r>
        <w:rPr>
          <w:sz w:val="20"/>
        </w:rPr>
        <w:tab/>
        <w:t>Start date</w:t>
      </w:r>
      <w:r w:rsidR="00FD6A8B">
        <w:rPr>
          <w:sz w:val="20"/>
        </w:rPr>
        <w:t xml:space="preserve"> (Month/Year)</w:t>
      </w:r>
      <w:r>
        <w:rPr>
          <w:sz w:val="20"/>
          <w:u w:val="single"/>
        </w:rPr>
        <w:tab/>
      </w:r>
    </w:p>
    <w:p w14:paraId="6C076738" w14:textId="77777777" w:rsidR="00312761" w:rsidRDefault="00312761" w:rsidP="00C546E9">
      <w:pPr>
        <w:tabs>
          <w:tab w:val="left" w:pos="36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30FC115" w14:textId="77777777" w:rsidR="00FD6A8B" w:rsidRDefault="00312761" w:rsidP="00312761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</w:rPr>
        <w:t>I am a dependent of a Burgess-Norton employee</w:t>
      </w:r>
      <w:r w:rsidR="00FD6A8B">
        <w:rPr>
          <w:sz w:val="20"/>
        </w:rPr>
        <w:t>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14:paraId="3E6F38A4" w14:textId="77777777" w:rsidR="00FD6A8B" w:rsidRPr="00FD6A8B" w:rsidRDefault="00FD6A8B" w:rsidP="00312761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</w:rPr>
        <w:t>I am or have been employed by Burgess-Norton or have participated in a Co-op Education or youth apprentice program at Burgess-Norton.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14:paraId="42131196" w14:textId="77777777" w:rsidR="000A3EF7" w:rsidRDefault="000A3EF7" w:rsidP="00CC69E4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rPr>
          <w:sz w:val="20"/>
        </w:rPr>
      </w:pPr>
    </w:p>
    <w:p w14:paraId="700CE5DA" w14:textId="77777777" w:rsidR="00FD6A8B" w:rsidRDefault="00FD6A8B" w:rsidP="00FD6A8B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jc w:val="center"/>
        <w:rPr>
          <w:sz w:val="20"/>
        </w:rPr>
      </w:pPr>
      <w:r>
        <w:rPr>
          <w:sz w:val="20"/>
        </w:rPr>
        <w:lastRenderedPageBreak/>
        <w:t>USE ADDITONAL PAGES AS NECESSARY</w:t>
      </w:r>
    </w:p>
    <w:p w14:paraId="39DAC013" w14:textId="77777777" w:rsidR="00D136C6" w:rsidRPr="00312761" w:rsidRDefault="00D136C6" w:rsidP="00FD6A8B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jc w:val="center"/>
        <w:rPr>
          <w:sz w:val="20"/>
        </w:rPr>
      </w:pPr>
    </w:p>
    <w:p w14:paraId="180777B0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ab/>
        <w:t>1.</w:t>
      </w:r>
      <w:r>
        <w:rPr>
          <w:sz w:val="20"/>
        </w:rPr>
        <w:tab/>
        <w:t>What aspect of the manufacturing industry is of most interest to you?</w:t>
      </w:r>
      <w:r w:rsidR="00FD6A8B">
        <w:rPr>
          <w:sz w:val="20"/>
        </w:rPr>
        <w:t xml:space="preserve">  Why?</w:t>
      </w:r>
    </w:p>
    <w:p w14:paraId="71876C28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34D36D6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43D96C4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9CDD41C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684F4090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436CC109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3E363F40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ab/>
        <w:t>2.</w:t>
      </w:r>
      <w:r>
        <w:rPr>
          <w:sz w:val="20"/>
        </w:rPr>
        <w:tab/>
      </w:r>
      <w:r w:rsidR="00FD6A8B">
        <w:rPr>
          <w:sz w:val="20"/>
        </w:rPr>
        <w:t>How has your high school course</w:t>
      </w:r>
      <w:r>
        <w:rPr>
          <w:sz w:val="20"/>
        </w:rPr>
        <w:t xml:space="preserve">work prepared you to pursue a career </w:t>
      </w:r>
      <w:r w:rsidR="00FD6A8B">
        <w:rPr>
          <w:sz w:val="20"/>
        </w:rPr>
        <w:t>related to</w:t>
      </w:r>
      <w:r>
        <w:rPr>
          <w:sz w:val="20"/>
        </w:rPr>
        <w:t xml:space="preserve"> manufacturing?</w:t>
      </w:r>
    </w:p>
    <w:p w14:paraId="422550F1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C9F0D76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6CD42E86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309AF89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459FE121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18C77F8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4E33BCA" w14:textId="77777777" w:rsidR="0051777E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ab/>
        <w:t>3</w:t>
      </w:r>
      <w:r w:rsidR="0051777E">
        <w:rPr>
          <w:sz w:val="20"/>
        </w:rPr>
        <w:t>.</w:t>
      </w:r>
      <w:r w:rsidR="0051777E">
        <w:rPr>
          <w:sz w:val="20"/>
        </w:rPr>
        <w:tab/>
        <w:t>What are your immediate and long-term goals?</w:t>
      </w:r>
    </w:p>
    <w:p w14:paraId="3C796DEE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197B0A1F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04005C1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53298352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A9FC231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5DE9D719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6EEDB950" w14:textId="77777777" w:rsidR="00EB4BC2" w:rsidRPr="00C546E9" w:rsidRDefault="00EB4BC2" w:rsidP="00EB4BC2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ind w:left="540" w:hanging="540"/>
        <w:rPr>
          <w:sz w:val="20"/>
        </w:rPr>
      </w:pPr>
      <w:r>
        <w:rPr>
          <w:sz w:val="20"/>
        </w:rPr>
        <w:tab/>
        <w:t>4.</w:t>
      </w:r>
      <w:r>
        <w:rPr>
          <w:sz w:val="20"/>
        </w:rPr>
        <w:tab/>
        <w:t xml:space="preserve">Describe any work-based, community service, </w:t>
      </w:r>
      <w:r w:rsidR="00FD6A8B">
        <w:rPr>
          <w:sz w:val="20"/>
        </w:rPr>
        <w:t>and/</w:t>
      </w:r>
      <w:r>
        <w:rPr>
          <w:sz w:val="20"/>
        </w:rPr>
        <w:t>or extra-curricular activities that demonstrate personal commitment and development of personal or professional skills that will lead to success in continued education.</w:t>
      </w:r>
    </w:p>
    <w:p w14:paraId="30EB2D19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492DD573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E626D8C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1118CB9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3950483C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57EFF405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B7155EF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ab/>
      </w:r>
      <w:r w:rsidR="00EB4BC2">
        <w:rPr>
          <w:sz w:val="20"/>
        </w:rPr>
        <w:t>5</w:t>
      </w:r>
      <w:r>
        <w:rPr>
          <w:sz w:val="20"/>
        </w:rPr>
        <w:t>.</w:t>
      </w:r>
      <w:r>
        <w:rPr>
          <w:sz w:val="20"/>
        </w:rPr>
        <w:tab/>
        <w:t>What personal characteristics make you a worthy candidate for this scholarship?</w:t>
      </w:r>
    </w:p>
    <w:p w14:paraId="35FA7DCD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65B9025A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059C3195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5426D068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0161738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1A85BFB3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 xml:space="preserve">The information presented in this application is complete and accurate to the best of my knowledge.  I understand that this application is invalid if </w:t>
      </w:r>
      <w:r w:rsidR="00911B47">
        <w:rPr>
          <w:sz w:val="20"/>
        </w:rPr>
        <w:t xml:space="preserve">incomplete, </w:t>
      </w:r>
      <w:r>
        <w:rPr>
          <w:sz w:val="20"/>
        </w:rPr>
        <w:t>information is withheld or presented incorrectly.</w:t>
      </w:r>
    </w:p>
    <w:p w14:paraId="1817EF5A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69460172" w14:textId="34D19F63" w:rsidR="00EB4BC2" w:rsidRPr="000E7FF3" w:rsidRDefault="00EB4BC2" w:rsidP="00EB4BC2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jc w:val="center"/>
        <w:rPr>
          <w:b/>
          <w:sz w:val="20"/>
        </w:rPr>
      </w:pPr>
      <w:r w:rsidRPr="000E7FF3">
        <w:rPr>
          <w:b/>
          <w:sz w:val="20"/>
        </w:rPr>
        <w:t>APPLICATION DEADLINE</w:t>
      </w:r>
      <w:r w:rsidR="003816BE" w:rsidRPr="000E7FF3">
        <w:rPr>
          <w:b/>
          <w:sz w:val="20"/>
        </w:rPr>
        <w:t xml:space="preserve">: </w:t>
      </w:r>
      <w:r w:rsidR="003A2A39">
        <w:rPr>
          <w:b/>
          <w:sz w:val="20"/>
        </w:rPr>
        <w:t xml:space="preserve"> Wednesday</w:t>
      </w:r>
      <w:r w:rsidR="00EF70B8">
        <w:rPr>
          <w:b/>
          <w:sz w:val="20"/>
        </w:rPr>
        <w:t>, May 1</w:t>
      </w:r>
      <w:r w:rsidR="003816BE" w:rsidRPr="000E7FF3">
        <w:rPr>
          <w:b/>
          <w:sz w:val="20"/>
        </w:rPr>
        <w:t xml:space="preserve">, </w:t>
      </w:r>
      <w:r w:rsidR="003A2A39">
        <w:rPr>
          <w:b/>
          <w:sz w:val="20"/>
        </w:rPr>
        <w:t>2019</w:t>
      </w:r>
      <w:r w:rsidR="00911B47" w:rsidRPr="000E7FF3">
        <w:rPr>
          <w:b/>
          <w:sz w:val="20"/>
        </w:rPr>
        <w:t xml:space="preserve"> </w:t>
      </w:r>
      <w:r w:rsidR="003816BE" w:rsidRPr="000E7FF3">
        <w:rPr>
          <w:b/>
          <w:sz w:val="20"/>
        </w:rPr>
        <w:t>BY 3 P.M</w:t>
      </w:r>
      <w:r w:rsidR="00FD492C">
        <w:rPr>
          <w:b/>
          <w:sz w:val="20"/>
        </w:rPr>
        <w:t>.</w:t>
      </w:r>
    </w:p>
    <w:p w14:paraId="3DB263A2" w14:textId="77777777" w:rsidR="00EB4BC2" w:rsidRPr="000E7FF3" w:rsidRDefault="00EB4BC2" w:rsidP="00EB4BC2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jc w:val="center"/>
        <w:rPr>
          <w:b/>
          <w:sz w:val="20"/>
        </w:rPr>
      </w:pPr>
      <w:r w:rsidRPr="000E7FF3">
        <w:rPr>
          <w:b/>
          <w:sz w:val="20"/>
        </w:rPr>
        <w:t>VALEES OFFICE</w:t>
      </w:r>
    </w:p>
    <w:p w14:paraId="7FA502EF" w14:textId="77777777" w:rsidR="00EB4BC2" w:rsidRDefault="00EB4BC2" w:rsidP="003816B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jc w:val="center"/>
        <w:rPr>
          <w:sz w:val="20"/>
        </w:rPr>
      </w:pPr>
    </w:p>
    <w:p w14:paraId="786E76CB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40D04035" w14:textId="77777777" w:rsidR="00EB4BC2" w:rsidRDefault="00EB4BC2" w:rsidP="00EB4BC2">
      <w:pPr>
        <w:tabs>
          <w:tab w:val="left" w:pos="432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03C11D7" w14:textId="77777777" w:rsidR="00FA3F09" w:rsidRDefault="00EB4BC2" w:rsidP="00EB4BC2">
      <w:pPr>
        <w:tabs>
          <w:tab w:val="left" w:pos="4320"/>
          <w:tab w:val="left" w:pos="6480"/>
          <w:tab w:val="right" w:pos="9450"/>
        </w:tabs>
        <w:spacing w:after="0"/>
        <w:rPr>
          <w:sz w:val="20"/>
        </w:rPr>
      </w:pPr>
      <w:r w:rsidRPr="000C238A">
        <w:rPr>
          <w:b/>
          <w:sz w:val="20"/>
        </w:rPr>
        <w:t>Applicant Signature</w:t>
      </w:r>
      <w:r>
        <w:rPr>
          <w:sz w:val="20"/>
        </w:rPr>
        <w:tab/>
      </w:r>
      <w:r>
        <w:rPr>
          <w:sz w:val="20"/>
        </w:rPr>
        <w:tab/>
      </w:r>
      <w:r w:rsidRPr="000C238A">
        <w:rPr>
          <w:b/>
          <w:sz w:val="20"/>
        </w:rPr>
        <w:t>Date</w:t>
      </w:r>
    </w:p>
    <w:p w14:paraId="6B851DC0" w14:textId="77777777" w:rsidR="00FA3F09" w:rsidRDefault="00FA3F09" w:rsidP="00FA3F09">
      <w:pPr>
        <w:pBdr>
          <w:bottom w:val="dashSmallGap" w:sz="4" w:space="1" w:color="auto"/>
        </w:pBdr>
        <w:tabs>
          <w:tab w:val="left" w:pos="4320"/>
          <w:tab w:val="left" w:pos="6480"/>
          <w:tab w:val="right" w:pos="9450"/>
        </w:tabs>
        <w:spacing w:after="0"/>
        <w:rPr>
          <w:sz w:val="20"/>
        </w:rPr>
      </w:pPr>
    </w:p>
    <w:p w14:paraId="6CD334E0" w14:textId="77777777" w:rsidR="00FA3F09" w:rsidRDefault="00FA3F09" w:rsidP="00FA3F09">
      <w:pPr>
        <w:tabs>
          <w:tab w:val="left" w:pos="1710"/>
          <w:tab w:val="left" w:pos="4320"/>
          <w:tab w:val="left" w:pos="6480"/>
          <w:tab w:val="right" w:pos="9450"/>
        </w:tabs>
        <w:spacing w:after="0"/>
        <w:jc w:val="center"/>
        <w:rPr>
          <w:sz w:val="20"/>
        </w:rPr>
      </w:pPr>
      <w:r>
        <w:rPr>
          <w:sz w:val="20"/>
        </w:rPr>
        <w:t>For office use only</w:t>
      </w:r>
    </w:p>
    <w:p w14:paraId="7DA06564" w14:textId="77777777" w:rsidR="00FA3F09" w:rsidRPr="00FA3F09" w:rsidRDefault="00FA3F09" w:rsidP="00FA3F09">
      <w:pPr>
        <w:tabs>
          <w:tab w:val="left" w:pos="1710"/>
          <w:tab w:val="left" w:pos="432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</w:rPr>
        <w:t>Documents received:</w:t>
      </w:r>
      <w:r>
        <w:rPr>
          <w:sz w:val="20"/>
        </w:rPr>
        <w:tab/>
      </w:r>
      <w:r>
        <w:rPr>
          <w:sz w:val="20"/>
        </w:rPr>
        <w:tab/>
        <w:t>Date received</w:t>
      </w:r>
      <w:r>
        <w:rPr>
          <w:sz w:val="20"/>
          <w:u w:val="single"/>
        </w:rPr>
        <w:tab/>
      </w:r>
    </w:p>
    <w:p w14:paraId="0D5E9C73" w14:textId="5ECBA923" w:rsidR="00FA3F09" w:rsidRDefault="00FA3F09" w:rsidP="00FA3F09">
      <w:pPr>
        <w:tabs>
          <w:tab w:val="left" w:pos="540"/>
          <w:tab w:val="left" w:pos="1080"/>
          <w:tab w:val="left" w:pos="1710"/>
          <w:tab w:val="left" w:pos="4050"/>
          <w:tab w:val="left" w:pos="4500"/>
          <w:tab w:val="left" w:pos="5040"/>
          <w:tab w:val="left" w:pos="558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Application</w:t>
      </w:r>
      <w:r w:rsidR="00911B47">
        <w:rPr>
          <w:sz w:val="20"/>
        </w:rPr>
        <w:t xml:space="preserve"> (complete</w:t>
      </w:r>
      <w:r w:rsidR="00BA65CA">
        <w:rPr>
          <w:sz w:val="20"/>
        </w:rPr>
        <w:t>d</w:t>
      </w:r>
      <w:r w:rsidR="00911B47">
        <w:rPr>
          <w:sz w:val="20"/>
        </w:rPr>
        <w:t xml:space="preserve"> and typed)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Resume</w:t>
      </w:r>
      <w:r>
        <w:rPr>
          <w:sz w:val="20"/>
        </w:rPr>
        <w:tab/>
      </w:r>
    </w:p>
    <w:p w14:paraId="01A4A9A5" w14:textId="2E4F8741" w:rsidR="003816BE" w:rsidRDefault="00FA3F09" w:rsidP="00FA3F09">
      <w:pPr>
        <w:tabs>
          <w:tab w:val="left" w:pos="540"/>
          <w:tab w:val="left" w:pos="1080"/>
          <w:tab w:val="left" w:pos="1710"/>
          <w:tab w:val="left" w:pos="4050"/>
          <w:tab w:val="left" w:pos="4500"/>
          <w:tab w:val="left" w:pos="5040"/>
          <w:tab w:val="left" w:pos="558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High school transcript</w:t>
      </w:r>
      <w:r>
        <w:rPr>
          <w:sz w:val="20"/>
        </w:rPr>
        <w:tab/>
      </w:r>
      <w:r w:rsidR="000D01CC">
        <w:rPr>
          <w:sz w:val="20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</w:rPr>
        <w:t>Two</w:t>
      </w:r>
      <w:proofErr w:type="gramEnd"/>
      <w:r>
        <w:rPr>
          <w:sz w:val="20"/>
        </w:rPr>
        <w:t xml:space="preserve"> letters of recommendation</w:t>
      </w:r>
    </w:p>
    <w:p w14:paraId="250CC575" w14:textId="77777777" w:rsidR="003816BE" w:rsidRDefault="003816BE" w:rsidP="00FA3F09">
      <w:pPr>
        <w:tabs>
          <w:tab w:val="left" w:pos="540"/>
          <w:tab w:val="left" w:pos="1080"/>
          <w:tab w:val="left" w:pos="1710"/>
          <w:tab w:val="left" w:pos="4050"/>
          <w:tab w:val="left" w:pos="4500"/>
          <w:tab w:val="left" w:pos="5040"/>
          <w:tab w:val="left" w:pos="5580"/>
          <w:tab w:val="left" w:pos="6480"/>
          <w:tab w:val="right" w:pos="9450"/>
        </w:tabs>
        <w:spacing w:after="0"/>
        <w:rPr>
          <w:sz w:val="20"/>
        </w:rPr>
      </w:pPr>
    </w:p>
    <w:p w14:paraId="75FFDAEA" w14:textId="77777777" w:rsidR="0051777E" w:rsidRPr="003F25CE" w:rsidRDefault="003816BE" w:rsidP="003816BE">
      <w:pPr>
        <w:tabs>
          <w:tab w:val="left" w:pos="540"/>
          <w:tab w:val="left" w:pos="1080"/>
          <w:tab w:val="left" w:pos="1710"/>
          <w:tab w:val="right" w:pos="9450"/>
        </w:tabs>
        <w:spacing w:after="0"/>
        <w:rPr>
          <w:sz w:val="20"/>
        </w:rPr>
      </w:pPr>
      <w:r>
        <w:rPr>
          <w:sz w:val="20"/>
        </w:rPr>
        <w:t>Interview scheduled (Date/Time/Location)</w:t>
      </w:r>
      <w:r w:rsidR="003F25CE">
        <w:rPr>
          <w:sz w:val="20"/>
          <w:u w:val="single"/>
        </w:rPr>
        <w:tab/>
      </w:r>
    </w:p>
    <w:sectPr w:rsidR="0051777E" w:rsidRPr="003F25CE" w:rsidSect="000A3EF7">
      <w:pgSz w:w="12240" w:h="15840"/>
      <w:pgMar w:top="1440" w:right="1080" w:bottom="1080" w:left="1440" w:header="720" w:footer="10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A2"/>
    <w:rsid w:val="00062632"/>
    <w:rsid w:val="000647E7"/>
    <w:rsid w:val="00073F3B"/>
    <w:rsid w:val="000A3EF7"/>
    <w:rsid w:val="000C238A"/>
    <w:rsid w:val="000D01CC"/>
    <w:rsid w:val="000E7FF3"/>
    <w:rsid w:val="00111AC2"/>
    <w:rsid w:val="00143EA9"/>
    <w:rsid w:val="0015576D"/>
    <w:rsid w:val="00167F2F"/>
    <w:rsid w:val="00186489"/>
    <w:rsid w:val="001909A7"/>
    <w:rsid w:val="0026637F"/>
    <w:rsid w:val="0026770F"/>
    <w:rsid w:val="002B1748"/>
    <w:rsid w:val="00312761"/>
    <w:rsid w:val="00316CCA"/>
    <w:rsid w:val="00322A17"/>
    <w:rsid w:val="00333F34"/>
    <w:rsid w:val="00366B65"/>
    <w:rsid w:val="003816BE"/>
    <w:rsid w:val="00394AE4"/>
    <w:rsid w:val="003A2A39"/>
    <w:rsid w:val="003B779A"/>
    <w:rsid w:val="003C7F5D"/>
    <w:rsid w:val="003F25CE"/>
    <w:rsid w:val="004275A2"/>
    <w:rsid w:val="00461098"/>
    <w:rsid w:val="00480F25"/>
    <w:rsid w:val="004C1E6D"/>
    <w:rsid w:val="0051777E"/>
    <w:rsid w:val="005602E9"/>
    <w:rsid w:val="00632783"/>
    <w:rsid w:val="00641D33"/>
    <w:rsid w:val="0069002D"/>
    <w:rsid w:val="00693225"/>
    <w:rsid w:val="006F1993"/>
    <w:rsid w:val="00836232"/>
    <w:rsid w:val="00880C30"/>
    <w:rsid w:val="008B46FC"/>
    <w:rsid w:val="008B6900"/>
    <w:rsid w:val="008C2BDB"/>
    <w:rsid w:val="008C563E"/>
    <w:rsid w:val="008C69BC"/>
    <w:rsid w:val="00911B47"/>
    <w:rsid w:val="00940A38"/>
    <w:rsid w:val="00953AF6"/>
    <w:rsid w:val="009646C4"/>
    <w:rsid w:val="009D2338"/>
    <w:rsid w:val="009E3D80"/>
    <w:rsid w:val="00A17A68"/>
    <w:rsid w:val="00A347B5"/>
    <w:rsid w:val="00A43823"/>
    <w:rsid w:val="00A6143A"/>
    <w:rsid w:val="00A901DD"/>
    <w:rsid w:val="00BA482E"/>
    <w:rsid w:val="00BA65CA"/>
    <w:rsid w:val="00BB3179"/>
    <w:rsid w:val="00BC23DC"/>
    <w:rsid w:val="00BC5428"/>
    <w:rsid w:val="00C07706"/>
    <w:rsid w:val="00C13ABA"/>
    <w:rsid w:val="00C33930"/>
    <w:rsid w:val="00C4223F"/>
    <w:rsid w:val="00C546E9"/>
    <w:rsid w:val="00C62ED4"/>
    <w:rsid w:val="00C818F5"/>
    <w:rsid w:val="00C94D75"/>
    <w:rsid w:val="00CC69E4"/>
    <w:rsid w:val="00CF2DA1"/>
    <w:rsid w:val="00D136C6"/>
    <w:rsid w:val="00D5121C"/>
    <w:rsid w:val="00D51C77"/>
    <w:rsid w:val="00D7650F"/>
    <w:rsid w:val="00D97422"/>
    <w:rsid w:val="00DD720F"/>
    <w:rsid w:val="00DE171D"/>
    <w:rsid w:val="00DE5CE8"/>
    <w:rsid w:val="00E5634B"/>
    <w:rsid w:val="00E85B5B"/>
    <w:rsid w:val="00EB4BC2"/>
    <w:rsid w:val="00EF4047"/>
    <w:rsid w:val="00EF70B8"/>
    <w:rsid w:val="00F36FEB"/>
    <w:rsid w:val="00F539CF"/>
    <w:rsid w:val="00FA3F09"/>
    <w:rsid w:val="00FB5821"/>
    <w:rsid w:val="00FD15E4"/>
    <w:rsid w:val="00FD492C"/>
    <w:rsid w:val="00FD6A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C27383"/>
  <w15:docId w15:val="{7410F9BF-F01D-4804-8550-B8838B55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70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1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burgessnort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B2739-9F56-47AA-A9F7-B4D43B2C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Sanders</dc:creator>
  <cp:keywords/>
  <dc:description/>
  <cp:lastModifiedBy>Mary K. Borneman</cp:lastModifiedBy>
  <cp:revision>4</cp:revision>
  <cp:lastPrinted>2013-01-15T15:29:00Z</cp:lastPrinted>
  <dcterms:created xsi:type="dcterms:W3CDTF">2019-03-12T14:56:00Z</dcterms:created>
  <dcterms:modified xsi:type="dcterms:W3CDTF">2019-03-12T18:20:00Z</dcterms:modified>
</cp:coreProperties>
</file>